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044" w:rsidRPr="00345B39" w:rsidRDefault="00CA5044" w:rsidP="00CA5044">
      <w:pPr>
        <w:tabs>
          <w:tab w:val="center" w:pos="4677"/>
          <w:tab w:val="right" w:pos="9355"/>
        </w:tabs>
        <w:spacing w:after="0" w:line="240" w:lineRule="auto"/>
        <w:ind w:hanging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B39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Исх. №</w:t>
      </w:r>
      <w:r w:rsidR="00AC3A0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</w:p>
    <w:p w:rsidR="00CA5044" w:rsidRPr="00345B39" w:rsidRDefault="00CA5044" w:rsidP="00CA5044">
      <w:pPr>
        <w:tabs>
          <w:tab w:val="center" w:pos="4677"/>
          <w:tab w:val="right" w:pos="9355"/>
        </w:tabs>
        <w:spacing w:after="0" w:line="240" w:lineRule="auto"/>
        <w:ind w:hanging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B39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</w:t>
      </w:r>
      <w:r w:rsidR="00AC3A00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345B3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_____20___г.</w:t>
      </w:r>
    </w:p>
    <w:p w:rsidR="003E7E73" w:rsidRDefault="003E7E73" w:rsidP="00CA504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3E7E73" w:rsidRDefault="003E7E73" w:rsidP="00CA504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3E7E73" w:rsidRPr="00C44AFC" w:rsidRDefault="003E7E73" w:rsidP="003E7E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4AFC">
        <w:rPr>
          <w:rFonts w:ascii="Times New Roman" w:hAnsi="Times New Roman" w:cs="Times New Roman"/>
          <w:b/>
          <w:sz w:val="32"/>
          <w:szCs w:val="32"/>
        </w:rPr>
        <w:t>Заявка на подбор аукционов</w:t>
      </w:r>
      <w:bookmarkStart w:id="0" w:name="_GoBack"/>
      <w:bookmarkEnd w:id="0"/>
    </w:p>
    <w:p w:rsidR="003E7E73" w:rsidRDefault="003E7E73" w:rsidP="003E7E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7E73" w:rsidRDefault="003E7E73" w:rsidP="003E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компании ____________________________________</w:t>
      </w:r>
    </w:p>
    <w:p w:rsidR="003E7E73" w:rsidRDefault="003E7E73" w:rsidP="003E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 ______________________________________</w:t>
      </w:r>
    </w:p>
    <w:p w:rsidR="003E7E73" w:rsidRDefault="003E7E73" w:rsidP="003E7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44A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 __________________________________________</w:t>
      </w:r>
    </w:p>
    <w:tbl>
      <w:tblPr>
        <w:tblStyle w:val="a3"/>
        <w:tblW w:w="0" w:type="auto"/>
        <w:tblInd w:w="108" w:type="dxa"/>
        <w:tblLook w:val="04A0"/>
      </w:tblPr>
      <w:tblGrid>
        <w:gridCol w:w="3261"/>
        <w:gridCol w:w="5811"/>
      </w:tblGrid>
      <w:tr w:rsidR="003E7E73" w:rsidTr="00AC3A00">
        <w:tc>
          <w:tcPr>
            <w:tcW w:w="3261" w:type="dxa"/>
          </w:tcPr>
          <w:p w:rsidR="003E7E73" w:rsidRPr="00AC3A00" w:rsidRDefault="003E7E73" w:rsidP="00202C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A00">
              <w:rPr>
                <w:rFonts w:ascii="Times New Roman" w:hAnsi="Times New Roman" w:cs="Times New Roman"/>
                <w:b/>
                <w:sz w:val="28"/>
                <w:szCs w:val="28"/>
              </w:rPr>
              <w:t>Цена контракта</w:t>
            </w:r>
          </w:p>
        </w:tc>
        <w:tc>
          <w:tcPr>
            <w:tcW w:w="5811" w:type="dxa"/>
          </w:tcPr>
          <w:p w:rsidR="003E7E73" w:rsidRDefault="003E7E73" w:rsidP="0020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AC3A00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руб.</w:t>
            </w:r>
          </w:p>
        </w:tc>
      </w:tr>
      <w:tr w:rsidR="003E7E73" w:rsidTr="00AC3A00">
        <w:trPr>
          <w:trHeight w:val="820"/>
        </w:trPr>
        <w:tc>
          <w:tcPr>
            <w:tcW w:w="3261" w:type="dxa"/>
          </w:tcPr>
          <w:p w:rsidR="003E7E73" w:rsidRPr="00AC3A00" w:rsidRDefault="003E7E73" w:rsidP="00202C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A00">
              <w:rPr>
                <w:rFonts w:ascii="Times New Roman" w:hAnsi="Times New Roman" w:cs="Times New Roman"/>
                <w:b/>
                <w:sz w:val="28"/>
                <w:szCs w:val="28"/>
              </w:rPr>
              <w:t>Какие регионы интересуют</w:t>
            </w:r>
          </w:p>
        </w:tc>
        <w:tc>
          <w:tcPr>
            <w:tcW w:w="5811" w:type="dxa"/>
          </w:tcPr>
          <w:p w:rsidR="003E7E73" w:rsidRDefault="003E7E73" w:rsidP="00202C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7E73" w:rsidTr="00AC3A00">
        <w:trPr>
          <w:trHeight w:val="843"/>
        </w:trPr>
        <w:tc>
          <w:tcPr>
            <w:tcW w:w="3261" w:type="dxa"/>
          </w:tcPr>
          <w:p w:rsidR="003E7E73" w:rsidRPr="00AC3A00" w:rsidRDefault="003E7E73" w:rsidP="00202C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A00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5811" w:type="dxa"/>
          </w:tcPr>
          <w:p w:rsidR="003E7E73" w:rsidRDefault="003E7E73" w:rsidP="00202C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37F" w:rsidTr="00AC3A00">
        <w:trPr>
          <w:trHeight w:val="984"/>
        </w:trPr>
        <w:tc>
          <w:tcPr>
            <w:tcW w:w="3261" w:type="dxa"/>
          </w:tcPr>
          <w:p w:rsidR="00CF537F" w:rsidRPr="00AC3A00" w:rsidRDefault="00CF537F" w:rsidP="00202C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A00">
              <w:rPr>
                <w:rFonts w:ascii="Times New Roman" w:hAnsi="Times New Roman" w:cs="Times New Roman"/>
                <w:b/>
                <w:sz w:val="28"/>
                <w:szCs w:val="28"/>
              </w:rPr>
              <w:t>Ключевые слова*</w:t>
            </w:r>
          </w:p>
        </w:tc>
        <w:tc>
          <w:tcPr>
            <w:tcW w:w="5811" w:type="dxa"/>
          </w:tcPr>
          <w:p w:rsidR="00CF537F" w:rsidRDefault="00CF537F" w:rsidP="00202C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3A00" w:rsidRDefault="00AC3A00" w:rsidP="00AC3A00">
      <w:pPr>
        <w:ind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3E7E73" w:rsidRPr="00CF537F" w:rsidRDefault="00CF537F" w:rsidP="00AC3A00">
      <w:pPr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CF537F">
        <w:rPr>
          <w:rFonts w:ascii="Times New Roman" w:hAnsi="Times New Roman" w:cs="Times New Roman"/>
          <w:sz w:val="24"/>
          <w:szCs w:val="24"/>
        </w:rPr>
        <w:t>* слова, которые могут содержаться в наименовании предмета закупки либо содержаться в аукционной документации, при чем</w:t>
      </w:r>
      <w:r w:rsidR="00C843A4">
        <w:rPr>
          <w:rFonts w:ascii="Times New Roman" w:hAnsi="Times New Roman" w:cs="Times New Roman"/>
          <w:sz w:val="24"/>
          <w:szCs w:val="24"/>
        </w:rPr>
        <w:t>, данные ключевые слова должны иметь прямое отношение к предмету аукциона.</w:t>
      </w:r>
    </w:p>
    <w:p w:rsidR="003E7E73" w:rsidRDefault="003E7E73" w:rsidP="00CA504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C843A4" w:rsidRDefault="00C843A4" w:rsidP="00CA504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C843A4" w:rsidRDefault="00C843A4" w:rsidP="00CA504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CA5044" w:rsidRDefault="00CA5044" w:rsidP="00CA5044"/>
    <w:sectPr w:rsidR="00CA5044" w:rsidSect="00C843A4">
      <w:headerReference w:type="default" r:id="rId6"/>
      <w:footerReference w:type="default" r:id="rId7"/>
      <w:pgSz w:w="11906" w:h="16838"/>
      <w:pgMar w:top="2099" w:right="424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D41" w:rsidRDefault="00706D41" w:rsidP="00CA5044">
      <w:pPr>
        <w:spacing w:after="0" w:line="240" w:lineRule="auto"/>
      </w:pPr>
      <w:r>
        <w:separator/>
      </w:r>
    </w:p>
  </w:endnote>
  <w:endnote w:type="continuationSeparator" w:id="1">
    <w:p w:rsidR="00706D41" w:rsidRDefault="00706D41" w:rsidP="00CA5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79" w:rsidRDefault="007E6479" w:rsidP="007E6479">
    <w:pPr>
      <w:pStyle w:val="a6"/>
      <w:jc w:val="right"/>
    </w:pPr>
    <w:r>
      <w:t>По вопросам заполнения  можете обратиться.</w:t>
    </w:r>
  </w:p>
  <w:p w:rsidR="00AC3A00" w:rsidRDefault="00AC3A00" w:rsidP="007E6479">
    <w:pPr>
      <w:pStyle w:val="a6"/>
      <w:jc w:val="right"/>
    </w:pPr>
    <w:r>
      <w:t>Севиндж Мамедова</w:t>
    </w:r>
  </w:p>
  <w:p w:rsidR="00C843A4" w:rsidRDefault="00C843A4" w:rsidP="007E6479">
    <w:pPr>
      <w:pStyle w:val="a6"/>
      <w:jc w:val="right"/>
    </w:pPr>
    <w:r w:rsidRPr="00C843A4">
      <w:t>тел. (3452) 41-29-00</w:t>
    </w:r>
  </w:p>
  <w:p w:rsidR="00AC3A00" w:rsidRPr="00AC3A00" w:rsidRDefault="00AC3A00" w:rsidP="007E6479">
    <w:pPr>
      <w:pStyle w:val="a6"/>
      <w:jc w:val="right"/>
      <w:rPr>
        <w:lang w:val="en-US"/>
      </w:rPr>
    </w:pPr>
    <w:r w:rsidRPr="00AC3A00">
      <w:rPr>
        <w:lang w:val="en-US"/>
      </w:rPr>
      <w:t xml:space="preserve">e-mail: 2811_k@consulting-nl.ru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D41" w:rsidRDefault="00706D41" w:rsidP="00CA5044">
      <w:pPr>
        <w:spacing w:after="0" w:line="240" w:lineRule="auto"/>
      </w:pPr>
      <w:r>
        <w:separator/>
      </w:r>
    </w:p>
  </w:footnote>
  <w:footnote w:type="continuationSeparator" w:id="1">
    <w:p w:rsidR="00706D41" w:rsidRDefault="00706D41" w:rsidP="00CA5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A4" w:rsidRPr="00AC3A00" w:rsidRDefault="00CA504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</w:pPr>
    <w:r w:rsidRPr="00AC3A00">
      <w:rPr>
        <w:rFonts w:ascii="Arial" w:eastAsia="Times New Roman" w:hAnsi="Arial" w:cs="Arial"/>
        <w:b/>
        <w:bCs/>
        <w:noProof/>
        <w:color w:val="1F497D" w:themeColor="text2"/>
        <w:sz w:val="18"/>
        <w:szCs w:val="18"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4675505</wp:posOffset>
          </wp:positionH>
          <wp:positionV relativeFrom="paragraph">
            <wp:posOffset>10160</wp:posOffset>
          </wp:positionV>
          <wp:extent cx="1673734" cy="1064260"/>
          <wp:effectExtent l="0" t="0" r="3175" b="2540"/>
          <wp:wrapNone/>
          <wp:docPr id="2" name="Рисунок 2" descr="C:\Users\user\Desktop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user\Desktop\логотип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734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843A4"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>ООО «Норд-Лайн»</w:t>
    </w:r>
  </w:p>
  <w:p w:rsidR="00C843A4" w:rsidRPr="00AC3A00" w:rsidRDefault="00C843A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</w:pP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>Адрес: 625016</w:t>
    </w:r>
    <w:r w:rsid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 xml:space="preserve">, </w:t>
    </w: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 xml:space="preserve"> г. Тюмень, ул. Пермякова 3 «Б»</w:t>
    </w:r>
  </w:p>
  <w:p w:rsidR="00C843A4" w:rsidRPr="00AC3A00" w:rsidRDefault="00C843A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</w:pP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>БЦ «Старк»; 1 этаж; офис 103;</w:t>
    </w:r>
  </w:p>
  <w:p w:rsidR="00C843A4" w:rsidRPr="00AC3A00" w:rsidRDefault="00C843A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</w:pP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 xml:space="preserve">сайт: </w:t>
    </w:r>
    <w:hyperlink r:id="rId2" w:history="1">
      <w:r w:rsidR="00AC3A00" w:rsidRPr="009A4BBF">
        <w:rPr>
          <w:rStyle w:val="a9"/>
          <w:rFonts w:ascii="Arial" w:eastAsia="Times New Roman" w:hAnsi="Arial" w:cs="Arial"/>
          <w:b/>
          <w:bCs/>
          <w:sz w:val="18"/>
          <w:szCs w:val="18"/>
          <w:lang w:eastAsia="ru-RU"/>
        </w:rPr>
        <w:t>http://норд-лайн.рф</w:t>
      </w:r>
    </w:hyperlink>
  </w:p>
  <w:p w:rsidR="00C843A4" w:rsidRPr="00AC3A00" w:rsidRDefault="00C843A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</w:pP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>тел.: 8 (800) 100-52-11</w:t>
    </w:r>
  </w:p>
  <w:p w:rsidR="00C843A4" w:rsidRPr="00AC3A00" w:rsidRDefault="00C843A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Arial" w:eastAsia="Times New Roman" w:hAnsi="Arial" w:cs="Arial"/>
        <w:b/>
        <w:bCs/>
        <w:color w:val="1F497D" w:themeColor="text2"/>
        <w:sz w:val="18"/>
        <w:szCs w:val="18"/>
        <w:lang w:val="en-US" w:eastAsia="ru-RU"/>
      </w:rPr>
    </w:pP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eastAsia="ru-RU"/>
      </w:rPr>
      <w:t>факс</w:t>
    </w: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val="en-US" w:eastAsia="ru-RU"/>
      </w:rPr>
      <w:t>: (3452) 41-29-00</w:t>
    </w:r>
  </w:p>
  <w:p w:rsidR="00CA5044" w:rsidRPr="00AC3A00" w:rsidRDefault="00C843A4" w:rsidP="00AC3A00">
    <w:pPr>
      <w:tabs>
        <w:tab w:val="left" w:pos="7655"/>
      </w:tabs>
      <w:spacing w:after="0" w:line="240" w:lineRule="auto"/>
      <w:ind w:left="-709" w:right="2551"/>
      <w:jc w:val="right"/>
      <w:rPr>
        <w:rFonts w:ascii="Times New Roman" w:eastAsia="Times New Roman" w:hAnsi="Times New Roman" w:cs="Times New Roman"/>
        <w:b/>
        <w:bCs/>
        <w:color w:val="1F497D" w:themeColor="text2"/>
        <w:sz w:val="18"/>
        <w:szCs w:val="18"/>
        <w:lang w:val="en-US" w:eastAsia="ru-RU"/>
      </w:rPr>
    </w:pPr>
    <w:r w:rsidRPr="00AC3A00">
      <w:rPr>
        <w:rFonts w:ascii="Arial" w:eastAsia="Times New Roman" w:hAnsi="Arial" w:cs="Arial"/>
        <w:b/>
        <w:bCs/>
        <w:color w:val="1F497D" w:themeColor="text2"/>
        <w:sz w:val="18"/>
        <w:szCs w:val="18"/>
        <w:lang w:val="en-US" w:eastAsia="ru-RU"/>
      </w:rPr>
      <w:t xml:space="preserve">e-mail: </w:t>
    </w:r>
    <w:hyperlink r:id="rId3" w:history="1">
      <w:r w:rsidR="00AC3A00" w:rsidRPr="009A4BBF">
        <w:rPr>
          <w:rStyle w:val="a9"/>
          <w:rFonts w:ascii="Arial" w:eastAsia="Times New Roman" w:hAnsi="Arial" w:cs="Arial"/>
          <w:b/>
          <w:bCs/>
          <w:sz w:val="18"/>
          <w:szCs w:val="18"/>
          <w:lang w:val="en-US" w:eastAsia="ru-RU"/>
        </w:rPr>
        <w:t>info@consulting-nl.ru</w:t>
      </w:r>
    </w:hyperlink>
  </w:p>
  <w:p w:rsidR="00CA5044" w:rsidRPr="00CA5044" w:rsidRDefault="00AF4731">
    <w:pPr>
      <w:pStyle w:val="a4"/>
      <w:rPr>
        <w:lang w:val="en-US"/>
      </w:rPr>
    </w:pPr>
    <w:r w:rsidRPr="00AF4731">
      <w:rPr>
        <w:rFonts w:ascii="Times New Roman" w:eastAsia="Times New Roman" w:hAnsi="Times New Roman" w:cs="Times New Roman"/>
        <w:b/>
        <w:bCs/>
        <w:noProof/>
        <w:sz w:val="24"/>
        <w:szCs w:val="24"/>
        <w:lang w:eastAsia="ru-RU"/>
      </w:rPr>
      <w:pict>
        <v:rect id="Прямоугольник 5" o:spid="_x0000_s4097" style="position:absolute;margin-left:-76.05pt;margin-top:3.3pt;width:575.75pt;height:3.6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" fillcolor="#4f81bd" strokecolor="#f2f2f2" strokeweight="3pt">
          <v:shadow on="t" color="#243f60" opacity=".5" offset="1pt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A5044"/>
    <w:rsid w:val="00055943"/>
    <w:rsid w:val="00096D4C"/>
    <w:rsid w:val="003E7E73"/>
    <w:rsid w:val="00594710"/>
    <w:rsid w:val="00613DF9"/>
    <w:rsid w:val="00685D47"/>
    <w:rsid w:val="006E65C2"/>
    <w:rsid w:val="00706D41"/>
    <w:rsid w:val="007C112B"/>
    <w:rsid w:val="007E6479"/>
    <w:rsid w:val="009319A5"/>
    <w:rsid w:val="0097054F"/>
    <w:rsid w:val="00A12767"/>
    <w:rsid w:val="00A74DD3"/>
    <w:rsid w:val="00AC3A00"/>
    <w:rsid w:val="00AF4731"/>
    <w:rsid w:val="00B81754"/>
    <w:rsid w:val="00B95053"/>
    <w:rsid w:val="00C34DAB"/>
    <w:rsid w:val="00C843A4"/>
    <w:rsid w:val="00CA5044"/>
    <w:rsid w:val="00CF537F"/>
    <w:rsid w:val="00D83B29"/>
    <w:rsid w:val="00DC3552"/>
    <w:rsid w:val="00E61C16"/>
    <w:rsid w:val="00EE018F"/>
    <w:rsid w:val="00FB1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5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5044"/>
  </w:style>
  <w:style w:type="paragraph" w:styleId="a6">
    <w:name w:val="footer"/>
    <w:basedOn w:val="a"/>
    <w:link w:val="a7"/>
    <w:uiPriority w:val="99"/>
    <w:unhideWhenUsed/>
    <w:rsid w:val="00CA5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5044"/>
  </w:style>
  <w:style w:type="paragraph" w:styleId="a8">
    <w:name w:val="No Spacing"/>
    <w:uiPriority w:val="1"/>
    <w:qFormat/>
    <w:rsid w:val="00CA5044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AC3A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5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5044"/>
  </w:style>
  <w:style w:type="paragraph" w:styleId="a6">
    <w:name w:val="footer"/>
    <w:basedOn w:val="a"/>
    <w:link w:val="a7"/>
    <w:uiPriority w:val="99"/>
    <w:unhideWhenUsed/>
    <w:rsid w:val="00CA5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5044"/>
  </w:style>
  <w:style w:type="paragraph" w:styleId="a8">
    <w:name w:val="No Spacing"/>
    <w:uiPriority w:val="1"/>
    <w:qFormat/>
    <w:rsid w:val="00CA5044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AC3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onsulting-nl.ru" TargetMode="External"/><Relationship Id="rId2" Type="http://schemas.openxmlformats.org/officeDocument/2006/relationships/hyperlink" Target="http://&#1085;&#1086;&#1088;&#1076;-&#1083;&#1072;&#1081;&#1085;.&#1088;&#1092;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Лоточкин</dc:creator>
  <cp:lastModifiedBy>USER</cp:lastModifiedBy>
  <cp:revision>6</cp:revision>
  <dcterms:created xsi:type="dcterms:W3CDTF">2013-12-03T08:31:00Z</dcterms:created>
  <dcterms:modified xsi:type="dcterms:W3CDTF">2014-03-05T03:53:00Z</dcterms:modified>
</cp:coreProperties>
</file>